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77" w:rsidRPr="004D74D4" w:rsidRDefault="008C4777">
      <w:pPr>
        <w:pStyle w:val="12"/>
        <w:jc w:val="center"/>
        <w:rPr>
          <w:rFonts w:eastAsia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42"/>
        <w:gridCol w:w="395"/>
        <w:gridCol w:w="394"/>
        <w:gridCol w:w="402"/>
        <w:gridCol w:w="399"/>
        <w:gridCol w:w="402"/>
        <w:gridCol w:w="402"/>
        <w:gridCol w:w="398"/>
        <w:gridCol w:w="402"/>
        <w:gridCol w:w="402"/>
        <w:gridCol w:w="402"/>
        <w:gridCol w:w="398"/>
        <w:gridCol w:w="397"/>
        <w:gridCol w:w="403"/>
        <w:gridCol w:w="400"/>
        <w:gridCol w:w="400"/>
        <w:gridCol w:w="398"/>
        <w:gridCol w:w="397"/>
        <w:gridCol w:w="398"/>
        <w:gridCol w:w="398"/>
        <w:gridCol w:w="398"/>
        <w:gridCol w:w="398"/>
        <w:gridCol w:w="397"/>
      </w:tblGrid>
      <w:tr w:rsidR="008C4777" w:rsidTr="0004219E">
        <w:trPr>
          <w:cantSplit/>
          <w:trHeight w:val="1047"/>
        </w:trPr>
        <w:tc>
          <w:tcPr>
            <w:tcW w:w="9322" w:type="dxa"/>
            <w:gridSpan w:val="23"/>
            <w:shd w:val="clear" w:color="auto" w:fill="auto"/>
            <w:vAlign w:val="center"/>
          </w:tcPr>
          <w:p w:rsidR="008C4777" w:rsidRPr="00AF0C79" w:rsidRDefault="008C477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C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Уведомление</w:t>
            </w:r>
            <w:r w:rsidR="00AF0C79" w:rsidRPr="00AF0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0C79" w:rsidRPr="00AF0C79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участнику КОГЭ-202</w:t>
            </w:r>
            <w:r w:rsidR="00AF0C79" w:rsidRPr="00AF0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04219E" w:rsidTr="0004219E">
        <w:trPr>
          <w:trHeight w:hRule="exact" w:val="355"/>
        </w:trPr>
        <w:tc>
          <w:tcPr>
            <w:tcW w:w="542" w:type="dxa"/>
            <w:tcBorders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219E" w:rsidRDefault="000421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4777" w:rsidRDefault="008C47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6"/>
        <w:gridCol w:w="368"/>
        <w:gridCol w:w="365"/>
        <w:gridCol w:w="366"/>
        <w:gridCol w:w="369"/>
        <w:gridCol w:w="368"/>
        <w:gridCol w:w="369"/>
        <w:gridCol w:w="368"/>
        <w:gridCol w:w="371"/>
        <w:gridCol w:w="370"/>
        <w:gridCol w:w="371"/>
        <w:gridCol w:w="370"/>
        <w:gridCol w:w="371"/>
        <w:gridCol w:w="370"/>
        <w:gridCol w:w="370"/>
        <w:gridCol w:w="371"/>
        <w:gridCol w:w="370"/>
        <w:gridCol w:w="371"/>
        <w:gridCol w:w="370"/>
        <w:gridCol w:w="370"/>
        <w:gridCol w:w="371"/>
        <w:gridCol w:w="370"/>
        <w:gridCol w:w="371"/>
        <w:gridCol w:w="370"/>
        <w:gridCol w:w="356"/>
      </w:tblGrid>
      <w:tr w:rsidR="008C4777">
        <w:trPr>
          <w:trHeight w:hRule="exact" w:val="340"/>
        </w:trPr>
        <w:tc>
          <w:tcPr>
            <w:tcW w:w="496" w:type="dxa"/>
            <w:tcBorders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4777" w:rsidRDefault="008C47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6"/>
        <w:gridCol w:w="368"/>
        <w:gridCol w:w="365"/>
        <w:gridCol w:w="366"/>
        <w:gridCol w:w="369"/>
        <w:gridCol w:w="368"/>
        <w:gridCol w:w="369"/>
        <w:gridCol w:w="368"/>
        <w:gridCol w:w="371"/>
        <w:gridCol w:w="370"/>
        <w:gridCol w:w="371"/>
        <w:gridCol w:w="370"/>
        <w:gridCol w:w="371"/>
        <w:gridCol w:w="370"/>
        <w:gridCol w:w="370"/>
        <w:gridCol w:w="371"/>
        <w:gridCol w:w="370"/>
        <w:gridCol w:w="371"/>
        <w:gridCol w:w="370"/>
        <w:gridCol w:w="370"/>
        <w:gridCol w:w="371"/>
        <w:gridCol w:w="370"/>
        <w:gridCol w:w="371"/>
        <w:gridCol w:w="370"/>
        <w:gridCol w:w="356"/>
      </w:tblGrid>
      <w:tr w:rsidR="008C4777">
        <w:trPr>
          <w:trHeight w:hRule="exact" w:val="340"/>
        </w:trPr>
        <w:tc>
          <w:tcPr>
            <w:tcW w:w="496" w:type="dxa"/>
            <w:tcBorders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4777" w:rsidRDefault="008C47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4777" w:rsidRDefault="008C47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8C4777" w:rsidRDefault="008C4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133"/>
        <w:gridCol w:w="397"/>
        <w:gridCol w:w="397"/>
        <w:gridCol w:w="397"/>
        <w:gridCol w:w="397"/>
        <w:gridCol w:w="1701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 w:rsidR="008C4777">
        <w:trPr>
          <w:trHeight w:hRule="exact" w:val="340"/>
        </w:trPr>
        <w:tc>
          <w:tcPr>
            <w:tcW w:w="1133" w:type="dxa"/>
            <w:tcBorders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4777" w:rsidRDefault="008C4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4777" w:rsidRDefault="008C4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748"/>
        <w:gridCol w:w="3402"/>
        <w:gridCol w:w="3120"/>
      </w:tblGrid>
      <w:tr w:rsidR="008C4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 программирования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программирования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Локальная версия, которая будет установлена в ППЭ на КЕГЭ</w:t>
            </w:r>
          </w:p>
        </w:tc>
      </w:tr>
      <w:tr w:rsidR="008C4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алгоритмический язык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КуМир</w:t>
            </w:r>
            <w:proofErr w:type="spellEnd"/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ниже 2.1.0 (rc11)</w:t>
            </w:r>
          </w:p>
        </w:tc>
      </w:tr>
      <w:tr w:rsidR="008C4777" w:rsidTr="00690915">
        <w:trPr>
          <w:trHeight w:val="225"/>
        </w:trPr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C++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 w:rsidP="006909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Embarcadero Dev-C++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</w:tr>
      <w:tr w:rsidR="008C4777">
        <w:trPr>
          <w:cantSplit/>
        </w:trPr>
        <w:tc>
          <w:tcPr>
            <w:tcW w:w="27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Pascal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PascalABC.NET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="00525FF5" w:rsidRPr="00525FF5">
              <w:rPr>
                <w:rFonts w:ascii="Times New Roman" w:hAnsi="Times New Roman" w:cs="Times New Roman"/>
                <w:sz w:val="24"/>
                <w:szCs w:val="24"/>
              </w:rPr>
              <w:t>3.9.0.3374</w:t>
            </w:r>
          </w:p>
        </w:tc>
      </w:tr>
      <w:tr w:rsidR="008C4777">
        <w:tc>
          <w:tcPr>
            <w:tcW w:w="2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Pr="009432B0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Pr="00943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Pr="009432B0" w:rsidRDefault="008C4777">
            <w:pPr>
              <w:widowControl w:val="0"/>
              <w:spacing w:after="0" w:line="240" w:lineRule="auto"/>
            </w:pPr>
            <w:r w:rsidRPr="009432B0">
              <w:rPr>
                <w:rFonts w:ascii="Times New Roman" w:hAnsi="Times New Roman" w:cs="Times New Roman"/>
                <w:sz w:val="24"/>
                <w:szCs w:val="24"/>
              </w:rPr>
              <w:t>не ниже 3.2.0</w:t>
            </w:r>
          </w:p>
        </w:tc>
      </w:tr>
      <w:tr w:rsidR="008C4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Java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Pr="0004219E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Eclipse IDE for Java Developers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ниже 2020-09-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(4.17.0)</w:t>
            </w:r>
          </w:p>
          <w:p w:rsidR="008C4777" w:rsidRDefault="008C4777" w:rsidP="00E3176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(дополнительно установить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15.0)</w:t>
            </w:r>
          </w:p>
        </w:tc>
      </w:tr>
      <w:tr w:rsidR="008C4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Phyton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PyCharm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Community Edition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ниже 2020.3.5</w:t>
            </w:r>
          </w:p>
          <w:p w:rsidR="008C4777" w:rsidRDefault="008C4777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(дополнительно установить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3.8.8)</w:t>
            </w:r>
          </w:p>
        </w:tc>
      </w:tr>
      <w:tr w:rsidR="008C4777" w:rsidRPr="00690915">
        <w:trPr>
          <w:trHeight w:val="510"/>
        </w:trPr>
        <w:tc>
          <w:tcPr>
            <w:tcW w:w="92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Pr="00690915" w:rsidRDefault="008C4777" w:rsidP="009A0051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90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Текстовы</w:t>
            </w:r>
            <w:r w:rsidR="009A0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 w:rsidRPr="00690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редактор</w:t>
            </w:r>
          </w:p>
        </w:tc>
      </w:tr>
      <w:tr w:rsidR="008C4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LibreOffice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Writer</w:t>
            </w:r>
          </w:p>
        </w:tc>
        <w:tc>
          <w:tcPr>
            <w:tcW w:w="6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777" w:rsidRDefault="008C47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LibreOffice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7.1</w:t>
            </w:r>
          </w:p>
        </w:tc>
      </w:tr>
      <w:tr w:rsidR="008C4777" w:rsidRPr="00690915">
        <w:trPr>
          <w:trHeight w:val="510"/>
        </w:trPr>
        <w:tc>
          <w:tcPr>
            <w:tcW w:w="92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C4777" w:rsidRPr="00690915" w:rsidRDefault="008C4777" w:rsidP="009A0051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90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Редактор электронных таблиц</w:t>
            </w:r>
          </w:p>
        </w:tc>
      </w:tr>
      <w:tr w:rsidR="008C4777">
        <w:tc>
          <w:tcPr>
            <w:tcW w:w="2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777" w:rsidRDefault="008C4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LibreOffice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Calc</w:t>
            </w:r>
            <w:proofErr w:type="spellEnd"/>
          </w:p>
        </w:tc>
        <w:tc>
          <w:tcPr>
            <w:tcW w:w="6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4777" w:rsidRDefault="008C477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LibreOffice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ниже 7.1</w:t>
            </w:r>
          </w:p>
        </w:tc>
      </w:tr>
    </w:tbl>
    <w:p w:rsidR="00690915" w:rsidRDefault="0069091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C4777" w:rsidRPr="000462A3" w:rsidRDefault="008C4777" w:rsidP="00046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62A3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 xml:space="preserve"> единым перечнем локальных версий программного обеспечения необходимого для проведения </w:t>
      </w:r>
      <w:r w:rsidR="00222049">
        <w:rPr>
          <w:rFonts w:ascii="Times New Roman" w:eastAsia="Times New Roman" w:hAnsi="Times New Roman" w:cs="Times New Roman"/>
          <w:sz w:val="28"/>
          <w:szCs w:val="28"/>
        </w:rPr>
        <w:t xml:space="preserve">основного государственного экзамена 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>информатике и информационно-коммуникационным технологиям в</w:t>
      </w:r>
      <w:r w:rsidR="00525FF5" w:rsidRPr="000462A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>компьютерной форме</w:t>
      </w:r>
      <w:r w:rsidR="000462A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22049">
        <w:rPr>
          <w:rFonts w:ascii="Times New Roman" w:eastAsia="Times New Roman" w:hAnsi="Times New Roman" w:cs="Times New Roman"/>
          <w:sz w:val="28"/>
          <w:szCs w:val="28"/>
        </w:rPr>
        <w:t>КОГЭ</w:t>
      </w:r>
      <w:r w:rsidR="000462A3">
        <w:rPr>
          <w:rFonts w:ascii="Times New Roman" w:eastAsia="Times New Roman" w:hAnsi="Times New Roman" w:cs="Times New Roman"/>
          <w:sz w:val="28"/>
          <w:szCs w:val="28"/>
        </w:rPr>
        <w:t>)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4D74D4" w:rsidRPr="004D74D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 xml:space="preserve"> году ознакомлен (ознакомлена).</w:t>
      </w:r>
      <w:proofErr w:type="gramEnd"/>
    </w:p>
    <w:p w:rsidR="008C4777" w:rsidRPr="000462A3" w:rsidRDefault="008C4777" w:rsidP="0004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2A3" w:rsidRPr="0004219E" w:rsidRDefault="000462A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4777" w:rsidRDefault="008C4777" w:rsidP="00690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2A3">
        <w:rPr>
          <w:rFonts w:ascii="Times New Roman" w:eastAsia="Times New Roman" w:hAnsi="Times New Roman" w:cs="Times New Roman"/>
          <w:sz w:val="28"/>
          <w:szCs w:val="28"/>
        </w:rPr>
        <w:t>Подпись заявителя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>/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62A3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690A60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</w:p>
    <w:p w:rsidR="00690A60" w:rsidRPr="00690A60" w:rsidRDefault="00690A60" w:rsidP="00690A60">
      <w:pPr>
        <w:spacing w:after="0" w:line="240" w:lineRule="auto"/>
        <w:ind w:left="6237"/>
        <w:rPr>
          <w:rFonts w:ascii="Times New Roman" w:eastAsia="Times New Roman" w:hAnsi="Times New Roman" w:cs="Times New Roman"/>
          <w:sz w:val="16"/>
          <w:szCs w:val="28"/>
        </w:rPr>
      </w:pPr>
      <w:r>
        <w:rPr>
          <w:rFonts w:ascii="Times New Roman" w:eastAsia="Times New Roman" w:hAnsi="Times New Roman" w:cs="Times New Roman"/>
          <w:sz w:val="16"/>
          <w:szCs w:val="28"/>
        </w:rPr>
        <w:t>Фамилия Инициалы</w:t>
      </w:r>
    </w:p>
    <w:p w:rsidR="00690A60" w:rsidRPr="000462A3" w:rsidRDefault="00690A60" w:rsidP="00690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4777" w:rsidRPr="00690A60" w:rsidRDefault="008C4777" w:rsidP="00690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A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90915" w:rsidRP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A6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690915" w:rsidRPr="0069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A60">
        <w:rPr>
          <w:rFonts w:ascii="Times New Roman" w:eastAsia="Times New Roman" w:hAnsi="Times New Roman" w:cs="Times New Roman"/>
          <w:sz w:val="28"/>
          <w:szCs w:val="28"/>
        </w:rPr>
        <w:t>» _________</w:t>
      </w:r>
      <w:r w:rsidR="00690915" w:rsidRPr="00690A6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690A60">
        <w:rPr>
          <w:rFonts w:ascii="Times New Roman" w:eastAsia="Times New Roman" w:hAnsi="Times New Roman" w:cs="Times New Roman"/>
          <w:sz w:val="28"/>
          <w:szCs w:val="28"/>
        </w:rPr>
        <w:t>____ 20___ г.</w:t>
      </w:r>
    </w:p>
    <w:sectPr w:rsidR="008C4777" w:rsidRPr="00690A60" w:rsidSect="0004219E">
      <w:pgSz w:w="11906" w:h="16838"/>
      <w:pgMar w:top="851" w:right="851" w:bottom="709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24">
    <w:altName w:val="Times New Roman"/>
    <w:charset w:val="CC"/>
    <w:family w:val="auto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9E"/>
    <w:rsid w:val="0004219E"/>
    <w:rsid w:val="000462A3"/>
    <w:rsid w:val="00087997"/>
    <w:rsid w:val="00222049"/>
    <w:rsid w:val="004D74D4"/>
    <w:rsid w:val="00525FF5"/>
    <w:rsid w:val="005575F9"/>
    <w:rsid w:val="0057369A"/>
    <w:rsid w:val="00690915"/>
    <w:rsid w:val="00690A60"/>
    <w:rsid w:val="008C4777"/>
    <w:rsid w:val="009432B0"/>
    <w:rsid w:val="009A0051"/>
    <w:rsid w:val="00AF0C79"/>
    <w:rsid w:val="00E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324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МР заголовок1 Знак"/>
    <w:rPr>
      <w:rFonts w:cs="Times New Roman"/>
      <w:b/>
      <w:sz w:val="32"/>
      <w:szCs w:val="28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МР заголовок1"/>
    <w:pPr>
      <w:keepNext/>
      <w:keepLines/>
      <w:pageBreakBefore/>
      <w:widowControl w:val="0"/>
      <w:suppressAutoHyphens/>
      <w:spacing w:after="120"/>
    </w:pPr>
    <w:rPr>
      <w:rFonts w:eastAsia="Calibri"/>
      <w:b/>
      <w:kern w:val="1"/>
      <w:sz w:val="32"/>
      <w:szCs w:val="28"/>
      <w:lang w:eastAsia="en-US"/>
    </w:rPr>
  </w:style>
  <w:style w:type="paragraph" w:customStyle="1" w:styleId="2">
    <w:name w:val="МР заголовок2"/>
    <w:pPr>
      <w:keepNext/>
      <w:keepLines/>
      <w:widowControl w:val="0"/>
      <w:suppressAutoHyphens/>
      <w:spacing w:before="120" w:after="120"/>
      <w:ind w:left="788" w:hanging="431"/>
    </w:pPr>
    <w:rPr>
      <w:rFonts w:eastAsia="Calibri"/>
      <w:b/>
      <w:kern w:val="1"/>
      <w:sz w:val="28"/>
      <w:szCs w:val="28"/>
      <w:lang w:eastAsia="en-US"/>
    </w:rPr>
  </w:style>
  <w:style w:type="paragraph" w:customStyle="1" w:styleId="13">
    <w:name w:val="Абзац списка1"/>
    <w:basedOn w:val="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324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МР заголовок1 Знак"/>
    <w:rPr>
      <w:rFonts w:cs="Times New Roman"/>
      <w:b/>
      <w:sz w:val="32"/>
      <w:szCs w:val="28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МР заголовок1"/>
    <w:pPr>
      <w:keepNext/>
      <w:keepLines/>
      <w:pageBreakBefore/>
      <w:widowControl w:val="0"/>
      <w:suppressAutoHyphens/>
      <w:spacing w:after="120"/>
    </w:pPr>
    <w:rPr>
      <w:rFonts w:eastAsia="Calibri"/>
      <w:b/>
      <w:kern w:val="1"/>
      <w:sz w:val="32"/>
      <w:szCs w:val="28"/>
      <w:lang w:eastAsia="en-US"/>
    </w:rPr>
  </w:style>
  <w:style w:type="paragraph" w:customStyle="1" w:styleId="2">
    <w:name w:val="МР заголовок2"/>
    <w:pPr>
      <w:keepNext/>
      <w:keepLines/>
      <w:widowControl w:val="0"/>
      <w:suppressAutoHyphens/>
      <w:spacing w:before="120" w:after="120"/>
      <w:ind w:left="788" w:hanging="431"/>
    </w:pPr>
    <w:rPr>
      <w:rFonts w:eastAsia="Calibri"/>
      <w:b/>
      <w:kern w:val="1"/>
      <w:sz w:val="28"/>
      <w:szCs w:val="28"/>
      <w:lang w:eastAsia="en-US"/>
    </w:rPr>
  </w:style>
  <w:style w:type="paragraph" w:customStyle="1" w:styleId="13">
    <w:name w:val="Абзац списка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Попцов П.Н.</dc:creator>
  <cp:lastModifiedBy>User1203</cp:lastModifiedBy>
  <cp:revision>12</cp:revision>
  <cp:lastPrinted>2021-05-27T14:18:00Z</cp:lastPrinted>
  <dcterms:created xsi:type="dcterms:W3CDTF">2021-11-22T12:34:00Z</dcterms:created>
  <dcterms:modified xsi:type="dcterms:W3CDTF">2025-10-31T07:07:00Z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